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AB" w:rsidRDefault="009921CB">
      <w:pPr>
        <w:spacing w:after="0"/>
        <w:jc w:val="center"/>
      </w:pPr>
      <w:r>
        <w:rPr>
          <w:b/>
          <w:i/>
          <w:sz w:val="28"/>
          <w:szCs w:val="24"/>
        </w:rPr>
        <w:t>PROPOSTE CINEMATOGRAFICHE ORATORIO ESTIVO 2019</w:t>
      </w:r>
    </w:p>
    <w:p w:rsidR="00BF02AB" w:rsidRDefault="009921CB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ADOLESCENTI</w:t>
      </w:r>
    </w:p>
    <w:p w:rsidR="00BF02AB" w:rsidRDefault="00BF02AB">
      <w:pPr>
        <w:spacing w:after="0"/>
      </w:pPr>
    </w:p>
    <w:p w:rsidR="00BF02AB" w:rsidRDefault="009921CB">
      <w:pPr>
        <w:spacing w:after="0"/>
      </w:pPr>
      <w:r>
        <w:rPr>
          <w:b/>
          <w:i/>
          <w:sz w:val="24"/>
          <w:szCs w:val="24"/>
        </w:rPr>
        <w:t>The Greatest Showman</w:t>
      </w:r>
      <w:r>
        <w:rPr>
          <w:sz w:val="24"/>
          <w:szCs w:val="24"/>
        </w:rPr>
        <w:t xml:space="preserve"> (USA 2017)</w:t>
      </w:r>
    </w:p>
    <w:p w:rsidR="00BF02AB" w:rsidRDefault="009921CB">
      <w:pPr>
        <w:spacing w:after="0"/>
        <w:jc w:val="both"/>
      </w:pPr>
      <w:r>
        <w:rPr>
          <w:sz w:val="24"/>
          <w:szCs w:val="24"/>
        </w:rPr>
        <w:t xml:space="preserve">di Michael </w:t>
      </w:r>
      <w:proofErr w:type="spellStart"/>
      <w:r>
        <w:rPr>
          <w:sz w:val="24"/>
          <w:szCs w:val="24"/>
        </w:rPr>
        <w:t>Gracey</w:t>
      </w:r>
      <w:proofErr w:type="spellEnd"/>
      <w:r>
        <w:rPr>
          <w:sz w:val="24"/>
          <w:szCs w:val="24"/>
        </w:rPr>
        <w:t xml:space="preserve">; con Hugh Jackman, Zac </w:t>
      </w:r>
      <w:proofErr w:type="spellStart"/>
      <w:r>
        <w:rPr>
          <w:sz w:val="24"/>
          <w:szCs w:val="24"/>
        </w:rPr>
        <w:t>Efron</w:t>
      </w:r>
      <w:proofErr w:type="spellEnd"/>
      <w:r>
        <w:rPr>
          <w:sz w:val="24"/>
          <w:szCs w:val="24"/>
        </w:rPr>
        <w:t xml:space="preserve">, Michelle Williams, </w:t>
      </w:r>
      <w:proofErr w:type="spellStart"/>
      <w:r>
        <w:rPr>
          <w:sz w:val="24"/>
          <w:szCs w:val="24"/>
        </w:rPr>
        <w:t>Zendaya</w:t>
      </w:r>
      <w:proofErr w:type="spellEnd"/>
      <w:r>
        <w:rPr>
          <w:sz w:val="24"/>
          <w:szCs w:val="24"/>
        </w:rPr>
        <w:t xml:space="preserve">, Rebecca Ferguson, </w:t>
      </w:r>
      <w:proofErr w:type="spellStart"/>
      <w:r>
        <w:rPr>
          <w:sz w:val="24"/>
          <w:szCs w:val="24"/>
        </w:rPr>
        <w:t>Keala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Settle</w:t>
      </w:r>
      <w:proofErr w:type="spellEnd"/>
    </w:p>
    <w:p w:rsidR="00BF02AB" w:rsidRDefault="009921CB">
      <w:pPr>
        <w:spacing w:after="0"/>
        <w:ind w:left="708"/>
        <w:jc w:val="both"/>
      </w:pPr>
      <w:r>
        <w:rPr>
          <w:rStyle w:val="Enfasi"/>
          <w:i w:val="0"/>
          <w:iCs w:val="0"/>
        </w:rPr>
        <w:t>Quanto può valere un sogno? Per cosa si è disposti a rischiare tutto? Domande che P.T. Barnum, giovane squattrinato figlio di un mercante di tessuti, non vuole lasciare eluse. Forte di una famiglia amorevole composta da moglie ereditiera diseredata e due bellissime bambine, Barnum decide di inseguire un sogno strampalato: affascinare il mondo con stranezze, animali e giochi di prestigio. Ma, per farlo, oltre a risorse economiche, ha bisogno di uomini e donne capaci di mostrarsi al mondo – che li ha sempre rifiutati – così come sono e quindi scoprire che il vero spettacolo consiste nell’essere se stessi. Tratto da una storia vera.</w:t>
      </w:r>
    </w:p>
    <w:p w:rsidR="00BF02AB" w:rsidRDefault="009921CB">
      <w:pPr>
        <w:spacing w:after="0"/>
        <w:ind w:left="708"/>
        <w:jc w:val="both"/>
      </w:pPr>
      <w:r>
        <w:rPr>
          <w:rStyle w:val="Enfasi"/>
          <w:i w:val="0"/>
          <w:iCs w:val="0"/>
        </w:rPr>
        <w:t>Vincitore del Golden Globe e candidato all’Oscar come “miglior canzone originale” per "</w:t>
      </w:r>
      <w:proofErr w:type="spellStart"/>
      <w:r>
        <w:rPr>
          <w:rStyle w:val="Enfasi"/>
          <w:i w:val="0"/>
          <w:iCs w:val="0"/>
        </w:rPr>
        <w:t>This</w:t>
      </w:r>
      <w:proofErr w:type="spellEnd"/>
      <w:r>
        <w:rPr>
          <w:rStyle w:val="Enfasi"/>
          <w:i w:val="0"/>
          <w:iCs w:val="0"/>
        </w:rPr>
        <w:t xml:space="preserve"> </w:t>
      </w:r>
      <w:proofErr w:type="spellStart"/>
      <w:r>
        <w:rPr>
          <w:rStyle w:val="Enfasi"/>
          <w:i w:val="0"/>
          <w:iCs w:val="0"/>
        </w:rPr>
        <w:t>Is</w:t>
      </w:r>
      <w:proofErr w:type="spellEnd"/>
      <w:r>
        <w:rPr>
          <w:rStyle w:val="Enfasi"/>
          <w:i w:val="0"/>
          <w:iCs w:val="0"/>
        </w:rPr>
        <w:t xml:space="preserve"> Me", scritta dagli autori dei brani di</w:t>
      </w:r>
      <w:r>
        <w:rPr>
          <w:rStyle w:val="Enfasi"/>
        </w:rPr>
        <w:t xml:space="preserve"> La </w:t>
      </w:r>
      <w:proofErr w:type="spellStart"/>
      <w:r>
        <w:rPr>
          <w:rStyle w:val="Enfasi"/>
        </w:rPr>
        <w:t>La</w:t>
      </w:r>
      <w:proofErr w:type="spellEnd"/>
      <w:r>
        <w:rPr>
          <w:rStyle w:val="Enfasi"/>
        </w:rPr>
        <w:t xml:space="preserve"> Land</w:t>
      </w:r>
      <w:r>
        <w:rPr>
          <w:rStyle w:val="Enfasi"/>
          <w:i w:val="0"/>
          <w:iCs w:val="0"/>
        </w:rPr>
        <w:t>.</w:t>
      </w:r>
    </w:p>
    <w:p w:rsidR="00BF02AB" w:rsidRDefault="00BF02AB">
      <w:pPr>
        <w:spacing w:after="0"/>
        <w:ind w:left="708"/>
        <w:jc w:val="both"/>
        <w:rPr>
          <w:i/>
          <w:iCs/>
        </w:rPr>
      </w:pPr>
    </w:p>
    <w:p w:rsidR="00BF02AB" w:rsidRDefault="009921CB">
      <w:pPr>
        <w:spacing w:after="0"/>
      </w:pPr>
      <w:proofErr w:type="spellStart"/>
      <w:r>
        <w:rPr>
          <w:b/>
          <w:i/>
          <w:sz w:val="24"/>
          <w:szCs w:val="24"/>
        </w:rPr>
        <w:t>Whiplash</w:t>
      </w:r>
      <w:proofErr w:type="spellEnd"/>
      <w:r>
        <w:rPr>
          <w:sz w:val="24"/>
          <w:szCs w:val="24"/>
        </w:rPr>
        <w:t xml:space="preserve"> (USA 2014)</w:t>
      </w:r>
    </w:p>
    <w:p w:rsidR="00BF02AB" w:rsidRDefault="009921CB">
      <w:pPr>
        <w:spacing w:after="0"/>
        <w:jc w:val="both"/>
      </w:pPr>
      <w:r>
        <w:rPr>
          <w:sz w:val="24"/>
          <w:szCs w:val="24"/>
        </w:rPr>
        <w:t xml:space="preserve">di Damien </w:t>
      </w:r>
      <w:proofErr w:type="spellStart"/>
      <w:r>
        <w:rPr>
          <w:sz w:val="24"/>
          <w:szCs w:val="24"/>
        </w:rPr>
        <w:t>Chazelle</w:t>
      </w:r>
      <w:proofErr w:type="spellEnd"/>
      <w:r>
        <w:rPr>
          <w:sz w:val="24"/>
          <w:szCs w:val="24"/>
        </w:rPr>
        <w:t xml:space="preserve">; con Miles </w:t>
      </w:r>
      <w:proofErr w:type="spellStart"/>
      <w:r>
        <w:rPr>
          <w:sz w:val="24"/>
          <w:szCs w:val="24"/>
        </w:rPr>
        <w:t>Teller</w:t>
      </w:r>
      <w:proofErr w:type="spellEnd"/>
      <w:r>
        <w:rPr>
          <w:sz w:val="24"/>
          <w:szCs w:val="24"/>
        </w:rPr>
        <w:t xml:space="preserve">, J.K. Simmons, Melissa </w:t>
      </w:r>
      <w:proofErr w:type="spellStart"/>
      <w:r>
        <w:rPr>
          <w:sz w:val="24"/>
          <w:szCs w:val="24"/>
        </w:rPr>
        <w:t>Benoist</w:t>
      </w:r>
      <w:proofErr w:type="spellEnd"/>
      <w:r>
        <w:rPr>
          <w:sz w:val="24"/>
          <w:szCs w:val="24"/>
        </w:rPr>
        <w:t xml:space="preserve">, </w:t>
      </w:r>
      <w:bookmarkStart w:id="1" w:name="__DdeLink__8816_334403110"/>
      <w:r>
        <w:rPr>
          <w:sz w:val="24"/>
          <w:szCs w:val="24"/>
        </w:rPr>
        <w:t xml:space="preserve">Austin </w:t>
      </w:r>
      <w:proofErr w:type="spellStart"/>
      <w:r>
        <w:rPr>
          <w:sz w:val="24"/>
          <w:szCs w:val="24"/>
        </w:rPr>
        <w:t>Stowell</w:t>
      </w:r>
      <w:proofErr w:type="spellEnd"/>
      <w:r>
        <w:rPr>
          <w:sz w:val="24"/>
          <w:szCs w:val="24"/>
        </w:rPr>
        <w:t>,</w:t>
      </w:r>
      <w:bookmarkEnd w:id="1"/>
      <w:r>
        <w:rPr>
          <w:sz w:val="24"/>
          <w:szCs w:val="24"/>
        </w:rPr>
        <w:t xml:space="preserve"> Paul </w:t>
      </w:r>
      <w:proofErr w:type="spellStart"/>
      <w:r>
        <w:rPr>
          <w:sz w:val="24"/>
          <w:szCs w:val="24"/>
        </w:rPr>
        <w:t>Reiser</w:t>
      </w:r>
      <w:proofErr w:type="spellEnd"/>
    </w:p>
    <w:p w:rsidR="00BF02AB" w:rsidRDefault="009921CB">
      <w:pPr>
        <w:spacing w:after="0"/>
        <w:ind w:left="708"/>
        <w:jc w:val="both"/>
      </w:pPr>
      <w:r>
        <w:t xml:space="preserve">Andrew, studente del primo anno al prestigioso conservatorio </w:t>
      </w:r>
      <w:proofErr w:type="spellStart"/>
      <w:r>
        <w:t>Shaffer</w:t>
      </w:r>
      <w:proofErr w:type="spellEnd"/>
      <w:r>
        <w:t xml:space="preserve"> di Manhattan, è disposto a tutto pur di diventare un famoso batterista jazz. I suoi sforzi e il suo impegno sono messi, però, a dura prova dagli estremi metodi di insegnamento dell'eccentrico professor Terence Fletcher. Condotto quasi sull'orlo della follia, Andrew dovrà imparare a credere in se stesso e aver fede nella musica per far scintillare il talento nel quale Fletcher ripone, a suo modo, fiducia.</w:t>
      </w:r>
    </w:p>
    <w:p w:rsidR="00BF02AB" w:rsidRDefault="009921CB">
      <w:pPr>
        <w:spacing w:after="0"/>
        <w:ind w:left="708"/>
        <w:jc w:val="both"/>
      </w:pPr>
      <w:r>
        <w:t>Vincitore di tre premi Oscar: miglior attore non protagonista (J.K. Simmons), montaggio, sonoro.</w:t>
      </w:r>
    </w:p>
    <w:p w:rsidR="00BF02AB" w:rsidRDefault="00BF02AB">
      <w:pPr>
        <w:spacing w:after="0"/>
        <w:ind w:left="708"/>
        <w:jc w:val="both"/>
        <w:rPr>
          <w:i/>
          <w:iCs/>
        </w:rPr>
      </w:pPr>
    </w:p>
    <w:p w:rsidR="00BF02AB" w:rsidRDefault="009921CB">
      <w:pPr>
        <w:spacing w:after="0"/>
      </w:pPr>
      <w:r>
        <w:rPr>
          <w:b/>
          <w:i/>
          <w:sz w:val="24"/>
          <w:szCs w:val="24"/>
        </w:rPr>
        <w:t>Non ci resta che vincere</w:t>
      </w:r>
      <w:r>
        <w:rPr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Campeones</w:t>
      </w:r>
      <w:proofErr w:type="spellEnd"/>
      <w:r>
        <w:rPr>
          <w:sz w:val="24"/>
          <w:szCs w:val="24"/>
        </w:rPr>
        <w:t>, Spagna 2018)</w:t>
      </w:r>
    </w:p>
    <w:p w:rsidR="00BF02AB" w:rsidRDefault="009921CB">
      <w:pPr>
        <w:spacing w:after="0"/>
        <w:jc w:val="both"/>
      </w:pPr>
      <w:r>
        <w:rPr>
          <w:sz w:val="24"/>
          <w:szCs w:val="24"/>
        </w:rPr>
        <w:t xml:space="preserve">di Javier </w:t>
      </w:r>
      <w:proofErr w:type="spellStart"/>
      <w:r>
        <w:rPr>
          <w:sz w:val="24"/>
          <w:szCs w:val="24"/>
        </w:rPr>
        <w:t>Fesser</w:t>
      </w:r>
      <w:proofErr w:type="spellEnd"/>
      <w:r>
        <w:rPr>
          <w:sz w:val="24"/>
          <w:szCs w:val="24"/>
        </w:rPr>
        <w:t xml:space="preserve">; con Javier </w:t>
      </w:r>
      <w:proofErr w:type="spellStart"/>
      <w:r>
        <w:rPr>
          <w:sz w:val="24"/>
          <w:szCs w:val="24"/>
        </w:rPr>
        <w:t>Gutiérrez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Athenea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, Juan </w:t>
      </w:r>
      <w:proofErr w:type="spellStart"/>
      <w:r>
        <w:rPr>
          <w:sz w:val="24"/>
          <w:szCs w:val="24"/>
        </w:rPr>
        <w:t>Margallo</w:t>
      </w:r>
      <w:proofErr w:type="spellEnd"/>
      <w:r>
        <w:rPr>
          <w:sz w:val="24"/>
          <w:szCs w:val="24"/>
        </w:rPr>
        <w:t xml:space="preserve">, José de Luna, </w:t>
      </w:r>
      <w:proofErr w:type="spellStart"/>
      <w:r>
        <w:rPr>
          <w:sz w:val="24"/>
          <w:szCs w:val="24"/>
        </w:rPr>
        <w:t>Jesús</w:t>
      </w:r>
      <w:proofErr w:type="spellEnd"/>
      <w:r>
        <w:rPr>
          <w:sz w:val="24"/>
          <w:szCs w:val="24"/>
        </w:rPr>
        <w:t xml:space="preserve"> Vidal</w:t>
      </w:r>
    </w:p>
    <w:p w:rsidR="00BF02AB" w:rsidRDefault="009921CB">
      <w:pPr>
        <w:spacing w:after="0"/>
        <w:ind w:left="708"/>
        <w:jc w:val="both"/>
      </w:pPr>
      <w:r>
        <w:t>Marco è il vice-allenatore di una squadra di basket tra le più quotate di Spagna. Il suo cattivo atteggiamento è però spesso foriero di infiniti problemi per lui stesso. Un giorno, le sue frustrazioni portano a una rissa con l'allenatore e, mettendosi ubriaco alla guida, ha un incidente che finisce per condurlo dritto in tribunale. Perde così lavoro e fidanzata ed è costretto dalla corte ad allenare una squadra di giocatori disabili che gli insegneranno a vivere davvero.</w:t>
      </w:r>
    </w:p>
    <w:p w:rsidR="00BF02AB" w:rsidRDefault="009921CB">
      <w:pPr>
        <w:spacing w:after="0"/>
        <w:ind w:left="708"/>
        <w:jc w:val="both"/>
      </w:pPr>
      <w:r>
        <w:t>Vincitore di tre premi Goya: miglior film, attore rivelazione (</w:t>
      </w:r>
      <w:proofErr w:type="spellStart"/>
      <w:r>
        <w:t>Jesús</w:t>
      </w:r>
      <w:proofErr w:type="spellEnd"/>
      <w:r>
        <w:t xml:space="preserve"> Vidal) e canzone originale ("Este es </w:t>
      </w:r>
      <w:proofErr w:type="spellStart"/>
      <w:r>
        <w:t>el</w:t>
      </w:r>
      <w:proofErr w:type="spellEnd"/>
      <w:r>
        <w:t xml:space="preserve"> momento"). </w:t>
      </w:r>
      <w:r>
        <w:rPr>
          <w:rFonts w:eastAsia="Calibri"/>
          <w:sz w:val="21"/>
          <w:szCs w:val="21"/>
        </w:rPr>
        <w:t>Selezionato dalla commissione nazionale spagnola per l’Oscar al “miglior film straniero”.</w:t>
      </w:r>
    </w:p>
    <w:p w:rsidR="00BF02AB" w:rsidRDefault="00BF02AB">
      <w:pPr>
        <w:spacing w:after="0"/>
        <w:ind w:left="708"/>
        <w:jc w:val="both"/>
        <w:rPr>
          <w:i/>
          <w:iCs/>
        </w:rPr>
      </w:pPr>
    </w:p>
    <w:p w:rsidR="00BF02AB" w:rsidRDefault="009921CB">
      <w:pPr>
        <w:spacing w:after="0"/>
      </w:pPr>
      <w:r>
        <w:rPr>
          <w:b/>
          <w:i/>
          <w:sz w:val="24"/>
          <w:szCs w:val="24"/>
        </w:rPr>
        <w:t>Will Hunting - Genio ribelle</w:t>
      </w:r>
      <w:r>
        <w:rPr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Good</w:t>
      </w:r>
      <w:proofErr w:type="spellEnd"/>
      <w:r>
        <w:rPr>
          <w:i/>
          <w:iCs/>
          <w:sz w:val="24"/>
          <w:szCs w:val="24"/>
        </w:rPr>
        <w:t xml:space="preserve"> Will Hunting</w:t>
      </w:r>
      <w:r>
        <w:rPr>
          <w:sz w:val="24"/>
          <w:szCs w:val="24"/>
        </w:rPr>
        <w:t>, USA 1997)</w:t>
      </w:r>
    </w:p>
    <w:p w:rsidR="00BF02AB" w:rsidRDefault="009921CB">
      <w:pPr>
        <w:spacing w:after="0"/>
        <w:jc w:val="both"/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Gus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Sant</w:t>
      </w:r>
      <w:proofErr w:type="spellEnd"/>
      <w:r>
        <w:rPr>
          <w:sz w:val="24"/>
          <w:szCs w:val="24"/>
        </w:rPr>
        <w:t xml:space="preserve">; con Matt Damon, Robin Williams, Minnie Driver, Ben Affleck, </w:t>
      </w:r>
      <w:proofErr w:type="spellStart"/>
      <w:r>
        <w:rPr>
          <w:sz w:val="24"/>
          <w:szCs w:val="24"/>
        </w:rPr>
        <w:t>Stellan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Skarsgård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Casey</w:t>
      </w:r>
      <w:proofErr w:type="spellEnd"/>
      <w:r>
        <w:rPr>
          <w:sz w:val="24"/>
          <w:szCs w:val="24"/>
        </w:rPr>
        <w:t xml:space="preserve"> Affleck</w:t>
      </w:r>
    </w:p>
    <w:p w:rsidR="00BF02AB" w:rsidRDefault="009921CB">
      <w:pPr>
        <w:spacing w:after="0"/>
        <w:ind w:left="708"/>
        <w:jc w:val="both"/>
      </w:pPr>
      <w:r>
        <w:t xml:space="preserve">Will è un orfano che ha alle spalle una vita difficile di violenze che si guadagna da vivere facendo le pulizie al MIT di Boston. Lì viene scoperto a risolvere complicati teoremi matematici. È dotato, infatti, di una memoria prodigiosa e di una geniale propensione per la matematica, tanto che il professor </w:t>
      </w:r>
      <w:proofErr w:type="spellStart"/>
      <w:r>
        <w:t>Lambeau</w:t>
      </w:r>
      <w:proofErr w:type="spellEnd"/>
      <w:r>
        <w:t xml:space="preserve"> decide di prenderlo in custodia e affidarlo alle cure di Sean </w:t>
      </w:r>
      <w:proofErr w:type="spellStart"/>
      <w:r>
        <w:t>McGuire</w:t>
      </w:r>
      <w:proofErr w:type="spellEnd"/>
      <w:r>
        <w:t>, un amico psicologo.</w:t>
      </w:r>
    </w:p>
    <w:p w:rsidR="00BF02AB" w:rsidRDefault="009921CB">
      <w:pPr>
        <w:spacing w:after="0"/>
        <w:ind w:left="708"/>
        <w:jc w:val="both"/>
      </w:pPr>
      <w:r>
        <w:t>Vincitore di due premi Oscar: miglior attore non protagonista (Robin Williams) e miglior sceneggiatura originale (scritta dai giovanissimi amici Matt Damon e Ben Affleck).</w:t>
      </w:r>
    </w:p>
    <w:p w:rsidR="00BF02AB" w:rsidRDefault="00BF02AB">
      <w:pPr>
        <w:spacing w:after="0"/>
        <w:ind w:left="708"/>
        <w:jc w:val="both"/>
        <w:rPr>
          <w:i/>
          <w:iCs/>
        </w:rPr>
      </w:pPr>
    </w:p>
    <w:p w:rsidR="00BF02AB" w:rsidRDefault="009921CB">
      <w:pPr>
        <w:spacing w:after="0"/>
      </w:pPr>
      <w:r>
        <w:rPr>
          <w:b/>
          <w:i/>
          <w:sz w:val="24"/>
          <w:szCs w:val="24"/>
        </w:rPr>
        <w:lastRenderedPageBreak/>
        <w:t>Il diritto di contare</w:t>
      </w:r>
      <w:r>
        <w:rPr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Hidden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Figures</w:t>
      </w:r>
      <w:proofErr w:type="spellEnd"/>
      <w:r>
        <w:rPr>
          <w:sz w:val="24"/>
          <w:szCs w:val="24"/>
        </w:rPr>
        <w:t>, USA 2016)</w:t>
      </w:r>
    </w:p>
    <w:p w:rsidR="00BF02AB" w:rsidRDefault="009921CB">
      <w:pPr>
        <w:spacing w:after="0"/>
        <w:jc w:val="both"/>
      </w:pPr>
      <w:r>
        <w:rPr>
          <w:sz w:val="24"/>
          <w:szCs w:val="24"/>
        </w:rPr>
        <w:t xml:space="preserve">di Theodore Melfi; con </w:t>
      </w:r>
      <w:proofErr w:type="spellStart"/>
      <w:r>
        <w:rPr>
          <w:sz w:val="24"/>
          <w:szCs w:val="24"/>
        </w:rPr>
        <w:t>Taraji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Henson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 Spencer, </w:t>
      </w:r>
      <w:proofErr w:type="spellStart"/>
      <w:r>
        <w:rPr>
          <w:sz w:val="24"/>
          <w:szCs w:val="24"/>
        </w:rPr>
        <w:t>Janelle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Monáe</w:t>
      </w:r>
      <w:proofErr w:type="spellEnd"/>
      <w:r>
        <w:rPr>
          <w:sz w:val="24"/>
          <w:szCs w:val="24"/>
        </w:rPr>
        <w:t xml:space="preserve">, Kevin Costner, Kirsten Dunst, </w:t>
      </w:r>
      <w:proofErr w:type="spellStart"/>
      <w:r>
        <w:rPr>
          <w:sz w:val="24"/>
          <w:szCs w:val="24"/>
        </w:rPr>
        <w:t>Jim</w:t>
      </w:r>
      <w:proofErr w:type="spellEnd"/>
      <w:r>
        <w:rPr>
          <w:sz w:val="24"/>
          <w:szCs w:val="24"/>
        </w:rPr>
        <w:t xml:space="preserve"> Parsons, Glenn Powell, </w:t>
      </w:r>
      <w:proofErr w:type="spellStart"/>
      <w:r>
        <w:rPr>
          <w:sz w:val="24"/>
          <w:szCs w:val="24"/>
        </w:rPr>
        <w:t>Mahershala</w:t>
      </w:r>
      <w:proofErr w:type="spellEnd"/>
      <w:r>
        <w:rPr>
          <w:sz w:val="24"/>
          <w:szCs w:val="24"/>
        </w:rPr>
        <w:t xml:space="preserve"> Ali</w:t>
      </w:r>
    </w:p>
    <w:p w:rsidR="00BF02AB" w:rsidRDefault="009921CB">
      <w:pPr>
        <w:spacing w:after="0"/>
        <w:ind w:left="708"/>
        <w:jc w:val="both"/>
      </w:pPr>
      <w:proofErr w:type="spellStart"/>
      <w:r>
        <w:rPr>
          <w:rStyle w:val="Enfasi"/>
          <w:i w:val="0"/>
          <w:iCs w:val="0"/>
        </w:rPr>
        <w:t>Katherine</w:t>
      </w:r>
      <w:proofErr w:type="spellEnd"/>
      <w:r>
        <w:rPr>
          <w:rStyle w:val="Enfasi"/>
          <w:i w:val="0"/>
          <w:iCs w:val="0"/>
        </w:rPr>
        <w:t xml:space="preserve"> Johnson, Dorothy Vaughn e Mary Jackson sono tre donne afroamericane laureate in discipline scientifiche e impiegate nella NASA durante la piena corsa allo spazio degli anni ‘60. Tuttavia, il loro colore della pelle unito all’essere donne, impedisce che possano “contare” davvero </w:t>
      </w:r>
      <w:proofErr w:type="gramStart"/>
      <w:r>
        <w:rPr>
          <w:rStyle w:val="Enfasi"/>
          <w:i w:val="0"/>
          <w:iCs w:val="0"/>
        </w:rPr>
        <w:t>–  nonostante</w:t>
      </w:r>
      <w:proofErr w:type="gramEnd"/>
      <w:r>
        <w:rPr>
          <w:rStyle w:val="Enfasi"/>
          <w:i w:val="0"/>
          <w:iCs w:val="0"/>
        </w:rPr>
        <w:t xml:space="preserve"> </w:t>
      </w:r>
      <w:proofErr w:type="spellStart"/>
      <w:r>
        <w:rPr>
          <w:rStyle w:val="Enfasi"/>
          <w:i w:val="0"/>
          <w:iCs w:val="0"/>
        </w:rPr>
        <w:t>Katherine</w:t>
      </w:r>
      <w:proofErr w:type="spellEnd"/>
      <w:r>
        <w:rPr>
          <w:rStyle w:val="Enfasi"/>
          <w:i w:val="0"/>
          <w:iCs w:val="0"/>
        </w:rPr>
        <w:t xml:space="preserve"> sin da piccola fosse un asso nel “fare di conto” – e sebbene la loro azione sia decisiva per la missione spaziale. Ma le carte sono destinate, presto e non con poca fatica, a essere ribaltate per sempre.</w:t>
      </w:r>
    </w:p>
    <w:p w:rsidR="00BF02AB" w:rsidRDefault="009921CB">
      <w:pPr>
        <w:spacing w:after="0"/>
        <w:ind w:left="708"/>
        <w:jc w:val="both"/>
      </w:pPr>
      <w:r>
        <w:rPr>
          <w:rStyle w:val="Enfasi"/>
          <w:i w:val="0"/>
          <w:iCs w:val="0"/>
        </w:rPr>
        <w:t xml:space="preserve">Basato sul libro </w:t>
      </w:r>
      <w:proofErr w:type="spellStart"/>
      <w:r>
        <w:rPr>
          <w:rStyle w:val="Enfasi"/>
        </w:rPr>
        <w:t>Hidden</w:t>
      </w:r>
      <w:proofErr w:type="spellEnd"/>
      <w:r>
        <w:rPr>
          <w:rStyle w:val="Enfasi"/>
        </w:rPr>
        <w:t xml:space="preserve"> </w:t>
      </w:r>
      <w:proofErr w:type="spellStart"/>
      <w:r>
        <w:rPr>
          <w:rStyle w:val="Enfasi"/>
        </w:rPr>
        <w:t>Figures</w:t>
      </w:r>
      <w:proofErr w:type="spellEnd"/>
      <w:r>
        <w:rPr>
          <w:rStyle w:val="Enfasi"/>
          <w:i w:val="0"/>
          <w:iCs w:val="0"/>
        </w:rPr>
        <w:t xml:space="preserve"> (“Figure nascoste”) di Margot Lee </w:t>
      </w:r>
      <w:proofErr w:type="spellStart"/>
      <w:r>
        <w:rPr>
          <w:rStyle w:val="Enfasi"/>
          <w:i w:val="0"/>
          <w:iCs w:val="0"/>
        </w:rPr>
        <w:t>Shetterly</w:t>
      </w:r>
      <w:proofErr w:type="spellEnd"/>
      <w:r>
        <w:rPr>
          <w:rStyle w:val="Enfasi"/>
          <w:i w:val="0"/>
          <w:iCs w:val="0"/>
        </w:rPr>
        <w:t>. Tre nomination all’Oscar: miglior film, attrice non protagonista (</w:t>
      </w:r>
      <w:proofErr w:type="spellStart"/>
      <w:r>
        <w:rPr>
          <w:rStyle w:val="Enfasi"/>
          <w:i w:val="0"/>
          <w:iCs w:val="0"/>
        </w:rPr>
        <w:t>Octavia</w:t>
      </w:r>
      <w:proofErr w:type="spellEnd"/>
      <w:r>
        <w:rPr>
          <w:rStyle w:val="Enfasi"/>
          <w:i w:val="0"/>
          <w:iCs w:val="0"/>
        </w:rPr>
        <w:t xml:space="preserve"> Spencer), sceneggiatura non originale.</w:t>
      </w:r>
    </w:p>
    <w:sectPr w:rsidR="00BF02A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AB"/>
    <w:rsid w:val="00104D73"/>
    <w:rsid w:val="006465BD"/>
    <w:rsid w:val="009921CB"/>
    <w:rsid w:val="00B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40A0"/>
  <w15:docId w15:val="{109863AB-4008-485C-B84A-1E9B8B5C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2">
    <w:name w:val="heading 2"/>
    <w:basedOn w:val="Titolo"/>
    <w:qFormat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1870DF"/>
    <w:rPr>
      <w:color w:val="0000FF"/>
      <w:u w:val="single"/>
    </w:rPr>
  </w:style>
  <w:style w:type="character" w:customStyle="1" w:styleId="Enfasi">
    <w:name w:val="Enfasi"/>
    <w:qFormat/>
    <w:rPr>
      <w:i/>
      <w:i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dc:description/>
  <cp:lastModifiedBy>Roberto - Collegio Rotondi</cp:lastModifiedBy>
  <cp:revision>3</cp:revision>
  <dcterms:created xsi:type="dcterms:W3CDTF">2019-05-04T10:26:00Z</dcterms:created>
  <dcterms:modified xsi:type="dcterms:W3CDTF">2019-05-04T10:27:00Z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