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32" w:rsidRPr="00EE594D" w:rsidRDefault="00300A32" w:rsidP="00107BDF">
      <w:pPr>
        <w:spacing w:after="0"/>
        <w:jc w:val="both"/>
        <w:rPr>
          <w:b/>
          <w:lang w:val="it-IT"/>
        </w:rPr>
      </w:pPr>
      <w:r>
        <w:rPr>
          <w:b/>
          <w:lang w:val="it-IT"/>
        </w:rPr>
        <w:t>IV SETTIMANA:</w:t>
      </w:r>
      <w:r w:rsidRPr="00EE594D">
        <w:rPr>
          <w:b/>
          <w:lang w:val="it-IT"/>
        </w:rPr>
        <w:t xml:space="preserve"> PITTURA </w:t>
      </w:r>
    </w:p>
    <w:p w:rsidR="00300A32" w:rsidRPr="001E4C20" w:rsidRDefault="00300A32" w:rsidP="002E5A98">
      <w:pPr>
        <w:pStyle w:val="Paragrafoelenco"/>
        <w:ind w:left="0"/>
        <w:jc w:val="both"/>
        <w:rPr>
          <w:b/>
          <w:lang w:val="it-IT"/>
        </w:rPr>
      </w:pPr>
      <w:r w:rsidRPr="001E4C20">
        <w:rPr>
          <w:b/>
          <w:lang w:val="it-IT"/>
        </w:rPr>
        <w:t xml:space="preserve">P. </w:t>
      </w:r>
      <w:r>
        <w:rPr>
          <w:b/>
          <w:lang w:val="it-IT"/>
        </w:rPr>
        <w:t>VINCENZO</w:t>
      </w:r>
      <w:r w:rsidRPr="001E4C20">
        <w:rPr>
          <w:b/>
          <w:lang w:val="it-IT"/>
        </w:rPr>
        <w:t xml:space="preserve"> </w:t>
      </w:r>
      <w:r>
        <w:rPr>
          <w:b/>
          <w:lang w:val="it-IT"/>
        </w:rPr>
        <w:t xml:space="preserve">E </w:t>
      </w:r>
      <w:smartTag w:uri="urn:schemas-microsoft-com:office:smarttags" w:element="PersonName">
        <w:smartTagPr>
          <w:attr w:name="ProductID" w:val="la sua Missione"/>
        </w:smartTagPr>
        <w:r>
          <w:rPr>
            <w:b/>
            <w:lang w:val="it-IT"/>
          </w:rPr>
          <w:t>LA BUONA NOVELLA</w:t>
        </w:r>
      </w:smartTag>
      <w:r w:rsidRPr="001E4C20">
        <w:rPr>
          <w:b/>
          <w:lang w:val="it-IT"/>
        </w:rPr>
        <w:t xml:space="preserve"> </w:t>
      </w:r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 xml:space="preserve">P. Vincenzo (Pavan), missionario del </w:t>
      </w:r>
      <w:proofErr w:type="spellStart"/>
      <w:r>
        <w:rPr>
          <w:lang w:val="it-IT"/>
        </w:rPr>
        <w:t>Pime</w:t>
      </w:r>
      <w:proofErr w:type="spellEnd"/>
      <w:r>
        <w:rPr>
          <w:lang w:val="it-IT"/>
        </w:rPr>
        <w:t xml:space="preserve"> in Brasile, ha inventato un concorso di pittura sacra che ha battezzato «… E per orizzonte: la bellezza!» per incentivare l’espressività degli artisti locali su temi religiosi. Padre Vincenzo, parroco della Cattedrale del Carmine a </w:t>
      </w:r>
      <w:proofErr w:type="spellStart"/>
      <w:r>
        <w:rPr>
          <w:lang w:val="it-IT"/>
        </w:rPr>
        <w:t>Parintins</w:t>
      </w:r>
      <w:proofErr w:type="spellEnd"/>
      <w:r>
        <w:rPr>
          <w:lang w:val="it-IT"/>
        </w:rPr>
        <w:t xml:space="preserve">, è particolarmente sensibile alle opportunità comunicative – e quindi pastorali – offerte dall’arte: un concorso di pittura per avvicinare il messaggio del Vangelo agli uomini di questa regione del Brasile. Racconta padre Vincente - come lo chiamano in Brasile –che tra le varie tele che reinterpretano i racconti evangelici si annoverano bellissime Madonne indie, natività sul fiume con i pescatori al posto dei pastori, gli otri delle nozze di Cana tra le palme di </w:t>
      </w:r>
      <w:proofErr w:type="spellStart"/>
      <w:r>
        <w:rPr>
          <w:lang w:val="it-IT"/>
        </w:rPr>
        <w:t>Parintins</w:t>
      </w:r>
      <w:proofErr w:type="spellEnd"/>
      <w:r>
        <w:rPr>
          <w:lang w:val="it-IT"/>
        </w:rPr>
        <w:t>. E le 5 opere d’arte più belle vincono anche un premio in denaro, oltre ad essere esposte nella galleria della Parrocchia. La bellezza è uno degli strumenti più efficaci per avvicinarsi al suo autore.</w:t>
      </w:r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</w:p>
    <w:p w:rsidR="00300A32" w:rsidRDefault="00300A32" w:rsidP="002E5A98">
      <w:pPr>
        <w:jc w:val="both"/>
        <w:rPr>
          <w:lang w:val="it-IT"/>
        </w:rPr>
      </w:pPr>
      <w:r>
        <w:rPr>
          <w:lang w:val="it-IT"/>
        </w:rPr>
        <w:t>VUOI SAPERNE DI PIÙ?</w:t>
      </w:r>
    </w:p>
    <w:p w:rsidR="00300A32" w:rsidRPr="0005106A" w:rsidRDefault="00300A32" w:rsidP="002E5A98">
      <w:pPr>
        <w:pStyle w:val="Paragrafoelenco"/>
        <w:ind w:left="0"/>
        <w:jc w:val="both"/>
        <w:rPr>
          <w:lang w:val="it-IT"/>
        </w:rPr>
      </w:pPr>
      <w:r w:rsidRPr="001707AC">
        <w:rPr>
          <w:lang w:val="it-IT"/>
        </w:rPr>
        <w:t xml:space="preserve">Cerca ogni mese su </w:t>
      </w:r>
      <w:r>
        <w:rPr>
          <w:lang w:val="it-IT"/>
        </w:rPr>
        <w:t>«</w:t>
      </w:r>
      <w:r w:rsidRPr="001707AC">
        <w:rPr>
          <w:lang w:val="it-IT"/>
        </w:rPr>
        <w:t>Mondo e Missione</w:t>
      </w:r>
      <w:r>
        <w:rPr>
          <w:lang w:val="it-IT"/>
        </w:rPr>
        <w:t>»</w:t>
      </w:r>
      <w:r w:rsidRPr="001707AC">
        <w:rPr>
          <w:lang w:val="it-IT"/>
        </w:rPr>
        <w:t xml:space="preserve"> </w:t>
      </w:r>
      <w:smartTag w:uri="urn:schemas-microsoft-com:office:smarttags" w:element="PersonName">
        <w:smartTagPr>
          <w:attr w:name="ProductID" w:val="la sua Missione"/>
        </w:smartTagPr>
        <w:r w:rsidRPr="001707AC">
          <w:rPr>
            <w:lang w:val="it-IT"/>
          </w:rPr>
          <w:t xml:space="preserve">la rubrica </w:t>
        </w:r>
        <w:r w:rsidRPr="002E5A98">
          <w:rPr>
            <w:i/>
            <w:lang w:val="it-IT"/>
          </w:rPr>
          <w:t>Il</w:t>
        </w:r>
      </w:smartTag>
      <w:r w:rsidRPr="002E5A98">
        <w:rPr>
          <w:i/>
          <w:lang w:val="it-IT"/>
        </w:rPr>
        <w:t xml:space="preserve"> bello della Fede</w:t>
      </w:r>
      <w:r>
        <w:rPr>
          <w:lang w:val="it-IT"/>
        </w:rPr>
        <w:t>.</w:t>
      </w:r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</w:p>
    <w:p w:rsidR="00300A32" w:rsidRDefault="00300A32" w:rsidP="002E5A98">
      <w:pPr>
        <w:pStyle w:val="Paragrafoelenco"/>
        <w:ind w:left="0"/>
        <w:jc w:val="both"/>
        <w:rPr>
          <w:b/>
          <w:lang w:val="it-IT"/>
        </w:rPr>
      </w:pPr>
      <w:r w:rsidRPr="00E105EA">
        <w:rPr>
          <w:b/>
          <w:lang w:val="it-IT"/>
        </w:rPr>
        <w:t>ATTIVIT</w:t>
      </w:r>
      <w:r>
        <w:rPr>
          <w:b/>
          <w:lang w:val="it-IT"/>
        </w:rPr>
        <w:t>À</w:t>
      </w:r>
    </w:p>
    <w:p w:rsidR="00300A32" w:rsidRPr="00E105EA" w:rsidRDefault="00300A32" w:rsidP="002E5A98">
      <w:pPr>
        <w:pStyle w:val="Paragrafoelenco"/>
        <w:ind w:left="0"/>
        <w:jc w:val="both"/>
        <w:rPr>
          <w:b/>
          <w:lang w:val="it-IT"/>
        </w:rPr>
      </w:pPr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 xml:space="preserve">Costruite a piccoli gruppi </w:t>
      </w:r>
      <w:r w:rsidRPr="00E105EA">
        <w:rPr>
          <w:lang w:val="it-IT"/>
        </w:rPr>
        <w:t>un</w:t>
      </w:r>
      <w:r>
        <w:rPr>
          <w:lang w:val="it-IT"/>
        </w:rPr>
        <w:t xml:space="preserve"> mandala, </w:t>
      </w:r>
      <w:r w:rsidRPr="00E105EA">
        <w:rPr>
          <w:lang w:val="it-IT"/>
        </w:rPr>
        <w:t xml:space="preserve">con i materiali a disposizione in oratorio. </w:t>
      </w:r>
      <w:r>
        <w:rPr>
          <w:lang w:val="it-IT"/>
        </w:rPr>
        <w:t>Potete</w:t>
      </w:r>
      <w:r w:rsidRPr="00E105EA">
        <w:rPr>
          <w:lang w:val="it-IT"/>
        </w:rPr>
        <w:t xml:space="preserve"> scegliere tra</w:t>
      </w:r>
      <w:r>
        <w:rPr>
          <w:lang w:val="it-IT"/>
        </w:rPr>
        <w:t xml:space="preserve"> i</w:t>
      </w:r>
      <w:r w:rsidRPr="00E105EA">
        <w:rPr>
          <w:lang w:val="it-IT"/>
        </w:rPr>
        <w:t xml:space="preserve"> materiali che </w:t>
      </w:r>
      <w:r>
        <w:rPr>
          <w:lang w:val="it-IT"/>
        </w:rPr>
        <w:t>si trovano</w:t>
      </w:r>
      <w:r w:rsidRPr="00E105EA">
        <w:rPr>
          <w:lang w:val="it-IT"/>
        </w:rPr>
        <w:t xml:space="preserve"> in natura o materiali di riciclo o ancora tempere e pennarelli. Organizzate un concorso con una giuria per votare i mandala</w:t>
      </w:r>
      <w:r>
        <w:rPr>
          <w:lang w:val="it-IT"/>
        </w:rPr>
        <w:t xml:space="preserve"> realizzati,</w:t>
      </w:r>
      <w:r w:rsidRPr="00E105EA">
        <w:rPr>
          <w:lang w:val="it-IT"/>
        </w:rPr>
        <w:t xml:space="preserve"> </w:t>
      </w:r>
      <w:r>
        <w:rPr>
          <w:lang w:val="it-IT"/>
        </w:rPr>
        <w:t>tenendo in considerazione sia l’aspetto</w:t>
      </w:r>
      <w:r w:rsidRPr="00E105EA">
        <w:rPr>
          <w:lang w:val="it-IT"/>
        </w:rPr>
        <w:t xml:space="preserve"> estetico/artistico </w:t>
      </w:r>
      <w:r>
        <w:rPr>
          <w:lang w:val="it-IT"/>
        </w:rPr>
        <w:t>sia la capacità di comunicare dei contenuti</w:t>
      </w:r>
      <w:r w:rsidRPr="00E105EA">
        <w:rPr>
          <w:lang w:val="it-IT"/>
        </w:rPr>
        <w:t xml:space="preserve">. Per scaricare </w:t>
      </w:r>
      <w:r>
        <w:rPr>
          <w:lang w:val="it-IT"/>
        </w:rPr>
        <w:t>i disegni dei mandala</w:t>
      </w:r>
      <w:r w:rsidRPr="00E105EA">
        <w:rPr>
          <w:lang w:val="it-IT"/>
        </w:rPr>
        <w:t xml:space="preserve"> vai </w:t>
      </w:r>
      <w:r w:rsidRPr="001A56EF">
        <w:rPr>
          <w:lang w:val="it-IT"/>
        </w:rPr>
        <w:t xml:space="preserve">sul sito </w:t>
      </w:r>
      <w:hyperlink r:id="rId5" w:history="1">
        <w:r w:rsidRPr="001A56EF">
          <w:rPr>
            <w:rStyle w:val="Collegamentoipertestuale"/>
            <w:lang w:val="it-IT"/>
          </w:rPr>
          <w:t>www.pimondo.it</w:t>
        </w:r>
      </w:hyperlink>
      <w:r w:rsidRPr="001A56EF">
        <w:rPr>
          <w:lang w:val="it-IT"/>
        </w:rPr>
        <w:t>, nella sezione ORATORI</w:t>
      </w:r>
      <w:r>
        <w:rPr>
          <w:lang w:val="it-IT"/>
        </w:rPr>
        <w:t xml:space="preserve">/ </w:t>
      </w:r>
      <w:r w:rsidRPr="001A56EF">
        <w:rPr>
          <w:lang w:val="it-IT"/>
        </w:rPr>
        <w:t>PREADO 2019</w:t>
      </w:r>
      <w:r>
        <w:rPr>
          <w:lang w:val="it-IT"/>
        </w:rPr>
        <w:t>.</w:t>
      </w:r>
    </w:p>
    <w:p w:rsidR="00300A32" w:rsidRPr="00E105EA" w:rsidRDefault="00300A32" w:rsidP="002E5A98">
      <w:pPr>
        <w:pStyle w:val="Paragrafoelenco"/>
        <w:ind w:left="0"/>
        <w:jc w:val="both"/>
        <w:rPr>
          <w:lang w:val="it-IT"/>
        </w:rPr>
      </w:pPr>
    </w:p>
    <w:p w:rsidR="00300A32" w:rsidRPr="00BB69BF" w:rsidRDefault="00300A32" w:rsidP="002E5A98">
      <w:pPr>
        <w:pStyle w:val="Paragrafoelenco"/>
        <w:ind w:left="0"/>
        <w:rPr>
          <w:lang w:val="it-IT"/>
        </w:rPr>
      </w:pPr>
      <w:r>
        <w:rPr>
          <w:lang w:val="it-IT"/>
        </w:rPr>
        <w:t>Riproducete in grande in un punto ben visibile dell’oratorio il mandala vincente (potete utilizzare la tecnica dei gessetti su cemento).</w:t>
      </w:r>
    </w:p>
    <w:p w:rsidR="00300A32" w:rsidRPr="001707AC" w:rsidRDefault="00300A32" w:rsidP="00882BBF">
      <w:pPr>
        <w:pStyle w:val="Paragrafoelenco"/>
        <w:ind w:left="0"/>
        <w:jc w:val="both"/>
        <w:rPr>
          <w:lang w:val="it-IT"/>
        </w:rPr>
      </w:pPr>
      <w:bookmarkStart w:id="0" w:name="_GoBack"/>
      <w:bookmarkEnd w:id="0"/>
    </w:p>
    <w:sectPr w:rsidR="00300A32" w:rsidRPr="001707AC" w:rsidSect="000A1B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EB2"/>
    <w:multiLevelType w:val="hybridMultilevel"/>
    <w:tmpl w:val="D9EA8272"/>
    <w:lvl w:ilvl="0" w:tplc="04100015">
      <w:start w:val="16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05076"/>
    <w:multiLevelType w:val="hybridMultilevel"/>
    <w:tmpl w:val="F96091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C3EEF"/>
    <w:multiLevelType w:val="hybridMultilevel"/>
    <w:tmpl w:val="D6A289DE"/>
    <w:lvl w:ilvl="0" w:tplc="D6A04FA4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25D51156"/>
    <w:multiLevelType w:val="hybridMultilevel"/>
    <w:tmpl w:val="85AA7590"/>
    <w:lvl w:ilvl="0" w:tplc="6E0E85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7215"/>
    <w:multiLevelType w:val="hybridMultilevel"/>
    <w:tmpl w:val="21A06C9E"/>
    <w:lvl w:ilvl="0" w:tplc="5DE6995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71C80"/>
    <w:multiLevelType w:val="hybridMultilevel"/>
    <w:tmpl w:val="06206D70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4FF248FD"/>
    <w:multiLevelType w:val="hybridMultilevel"/>
    <w:tmpl w:val="9E42D62E"/>
    <w:lvl w:ilvl="0" w:tplc="73CCD3EC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50F801D8"/>
    <w:multiLevelType w:val="hybridMultilevel"/>
    <w:tmpl w:val="3558E8E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FE4A70"/>
    <w:multiLevelType w:val="hybridMultilevel"/>
    <w:tmpl w:val="E43A17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B35570"/>
    <w:multiLevelType w:val="hybridMultilevel"/>
    <w:tmpl w:val="D3BA29A6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DB5441"/>
    <w:multiLevelType w:val="hybridMultilevel"/>
    <w:tmpl w:val="F4B2126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C3794C"/>
    <w:multiLevelType w:val="hybridMultilevel"/>
    <w:tmpl w:val="17509C18"/>
    <w:lvl w:ilvl="0" w:tplc="6FFC963C">
      <w:start w:val="16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959369D"/>
    <w:multiLevelType w:val="hybridMultilevel"/>
    <w:tmpl w:val="5A863368"/>
    <w:lvl w:ilvl="0" w:tplc="F650F6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2295962"/>
    <w:multiLevelType w:val="hybridMultilevel"/>
    <w:tmpl w:val="12ACA87C"/>
    <w:lvl w:ilvl="0" w:tplc="6D80697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6D05"/>
    <w:multiLevelType w:val="hybridMultilevel"/>
    <w:tmpl w:val="C18217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D5"/>
    <w:rsid w:val="0002391C"/>
    <w:rsid w:val="00023A83"/>
    <w:rsid w:val="0005106A"/>
    <w:rsid w:val="00051834"/>
    <w:rsid w:val="000A1BFC"/>
    <w:rsid w:val="000E19A5"/>
    <w:rsid w:val="000F1AE3"/>
    <w:rsid w:val="00107BDF"/>
    <w:rsid w:val="00112075"/>
    <w:rsid w:val="001150D9"/>
    <w:rsid w:val="001154FD"/>
    <w:rsid w:val="001342D7"/>
    <w:rsid w:val="001707AC"/>
    <w:rsid w:val="001A56EF"/>
    <w:rsid w:val="001B4645"/>
    <w:rsid w:val="001B7C99"/>
    <w:rsid w:val="001C5A7D"/>
    <w:rsid w:val="001D01F0"/>
    <w:rsid w:val="001D588F"/>
    <w:rsid w:val="001E4C20"/>
    <w:rsid w:val="00250BB2"/>
    <w:rsid w:val="002E5A98"/>
    <w:rsid w:val="00300A32"/>
    <w:rsid w:val="00314911"/>
    <w:rsid w:val="003150E4"/>
    <w:rsid w:val="00360502"/>
    <w:rsid w:val="00366BD6"/>
    <w:rsid w:val="00376809"/>
    <w:rsid w:val="003A7714"/>
    <w:rsid w:val="003F2A01"/>
    <w:rsid w:val="004158DA"/>
    <w:rsid w:val="00442C65"/>
    <w:rsid w:val="004B5ECC"/>
    <w:rsid w:val="004D0771"/>
    <w:rsid w:val="004F5284"/>
    <w:rsid w:val="005010E5"/>
    <w:rsid w:val="00504781"/>
    <w:rsid w:val="00515B6D"/>
    <w:rsid w:val="00524A81"/>
    <w:rsid w:val="0058143B"/>
    <w:rsid w:val="005907DE"/>
    <w:rsid w:val="0059454A"/>
    <w:rsid w:val="005A464D"/>
    <w:rsid w:val="00602F73"/>
    <w:rsid w:val="006237C5"/>
    <w:rsid w:val="0062644A"/>
    <w:rsid w:val="00636615"/>
    <w:rsid w:val="00642110"/>
    <w:rsid w:val="00647601"/>
    <w:rsid w:val="00651E26"/>
    <w:rsid w:val="006B285B"/>
    <w:rsid w:val="006D79D3"/>
    <w:rsid w:val="006F2A29"/>
    <w:rsid w:val="006F360A"/>
    <w:rsid w:val="00713220"/>
    <w:rsid w:val="007147F0"/>
    <w:rsid w:val="007359BA"/>
    <w:rsid w:val="00740861"/>
    <w:rsid w:val="00791F96"/>
    <w:rsid w:val="007A591A"/>
    <w:rsid w:val="007D6338"/>
    <w:rsid w:val="007F5DCB"/>
    <w:rsid w:val="00812818"/>
    <w:rsid w:val="00835AFB"/>
    <w:rsid w:val="00844767"/>
    <w:rsid w:val="00876BD9"/>
    <w:rsid w:val="00882BBF"/>
    <w:rsid w:val="00886992"/>
    <w:rsid w:val="008E48BD"/>
    <w:rsid w:val="008E7FBD"/>
    <w:rsid w:val="008F4433"/>
    <w:rsid w:val="009452AD"/>
    <w:rsid w:val="0094642D"/>
    <w:rsid w:val="00991912"/>
    <w:rsid w:val="00992048"/>
    <w:rsid w:val="009F76C2"/>
    <w:rsid w:val="00A00926"/>
    <w:rsid w:val="00A03944"/>
    <w:rsid w:val="00A17E4B"/>
    <w:rsid w:val="00A230DC"/>
    <w:rsid w:val="00A329D3"/>
    <w:rsid w:val="00AA24EB"/>
    <w:rsid w:val="00AA6E63"/>
    <w:rsid w:val="00AB5299"/>
    <w:rsid w:val="00AD35DE"/>
    <w:rsid w:val="00B25202"/>
    <w:rsid w:val="00B50297"/>
    <w:rsid w:val="00B7217F"/>
    <w:rsid w:val="00B90197"/>
    <w:rsid w:val="00BB69BF"/>
    <w:rsid w:val="00BC5E34"/>
    <w:rsid w:val="00C065D5"/>
    <w:rsid w:val="00CC2609"/>
    <w:rsid w:val="00CD3045"/>
    <w:rsid w:val="00D116FB"/>
    <w:rsid w:val="00D13E90"/>
    <w:rsid w:val="00D448EE"/>
    <w:rsid w:val="00D50565"/>
    <w:rsid w:val="00D71FA3"/>
    <w:rsid w:val="00DC6016"/>
    <w:rsid w:val="00DD3885"/>
    <w:rsid w:val="00DD5628"/>
    <w:rsid w:val="00E105EA"/>
    <w:rsid w:val="00E448BF"/>
    <w:rsid w:val="00E51334"/>
    <w:rsid w:val="00E85277"/>
    <w:rsid w:val="00EB405B"/>
    <w:rsid w:val="00EC0D56"/>
    <w:rsid w:val="00EE594D"/>
    <w:rsid w:val="00EF04B8"/>
    <w:rsid w:val="00F46123"/>
    <w:rsid w:val="00F84071"/>
    <w:rsid w:val="00FB0308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7A4381"/>
  <w15:docId w15:val="{766B9F8A-7657-4B39-852D-14649B77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48BF"/>
    <w:pPr>
      <w:spacing w:after="160" w:line="259" w:lineRule="auto"/>
    </w:pPr>
    <w:rPr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448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448BF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CD3045"/>
    <w:rPr>
      <w:rFonts w:cs="Times New Roman"/>
      <w:color w:val="800080"/>
      <w:u w:val="single"/>
    </w:rPr>
  </w:style>
  <w:style w:type="character" w:styleId="Enfasicorsivo">
    <w:name w:val="Emphasis"/>
    <w:basedOn w:val="Carpredefinitoparagrafo"/>
    <w:uiPriority w:val="99"/>
    <w:qFormat/>
    <w:rsid w:val="00A0092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mond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BELLA STORIA: LABORATORI PREADOLESCENTI CON IL PIME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 STORIA: LABORATORI PREADOLESCENTI CON IL PIME</dc:title>
  <dc:subject/>
  <dc:creator>Ilaria Mantegazza</dc:creator>
  <cp:keywords/>
  <dc:description/>
  <cp:lastModifiedBy>Roberto - Collegio Rotondi</cp:lastModifiedBy>
  <cp:revision>4</cp:revision>
  <dcterms:created xsi:type="dcterms:W3CDTF">2019-04-29T13:40:00Z</dcterms:created>
  <dcterms:modified xsi:type="dcterms:W3CDTF">2019-05-09T18:24:00Z</dcterms:modified>
</cp:coreProperties>
</file>