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1208" w14:textId="3DABF858" w:rsidR="0081562F" w:rsidRDefault="0081562F" w:rsidP="00584616">
      <w:pPr>
        <w:jc w:val="center"/>
      </w:pPr>
      <w:r w:rsidRPr="0081562F">
        <w:t>LABORATORI DI ATTIVITÀ MANUALI</w:t>
      </w:r>
      <w:r>
        <w:t xml:space="preserve"> </w:t>
      </w:r>
      <w:r w:rsidR="00584616">
        <w:t>–</w:t>
      </w:r>
      <w:r>
        <w:t xml:space="preserve"> </w:t>
      </w:r>
      <w:r w:rsidRPr="0081562F">
        <w:t>I</w:t>
      </w:r>
      <w:r w:rsidR="00584616">
        <w:t>I</w:t>
      </w:r>
      <w:r w:rsidRPr="0081562F">
        <w:t xml:space="preserve"> settimana:</w:t>
      </w:r>
      <w:r w:rsidR="00584616">
        <w:t xml:space="preserve"> MUSICA</w:t>
      </w:r>
    </w:p>
    <w:p w14:paraId="09631633" w14:textId="63A279C9" w:rsidR="00584616" w:rsidRPr="00584616" w:rsidRDefault="00584616" w:rsidP="00584616">
      <w:pPr>
        <w:jc w:val="center"/>
        <w:rPr>
          <w:b/>
        </w:rPr>
      </w:pPr>
      <w:r w:rsidRPr="00584616">
        <w:rPr>
          <w:b/>
        </w:rPr>
        <w:t xml:space="preserve">IL BASTONE DELLA PIOGGA </w:t>
      </w:r>
    </w:p>
    <w:p w14:paraId="3788F762" w14:textId="77777777" w:rsidR="0081562F" w:rsidRDefault="0081562F" w:rsidP="0081562F">
      <w:pPr>
        <w:jc w:val="both"/>
      </w:pPr>
      <w:r w:rsidRPr="00C01553">
        <w:rPr>
          <w:b/>
        </w:rPr>
        <w:t>Target</w:t>
      </w:r>
      <w:r>
        <w:t>: 8+</w:t>
      </w:r>
    </w:p>
    <w:p w14:paraId="1C87499D" w14:textId="77777777" w:rsidR="0081562F" w:rsidRDefault="0081562F" w:rsidP="0081562F">
      <w:pPr>
        <w:jc w:val="both"/>
      </w:pPr>
      <w:r w:rsidRPr="00C01553">
        <w:rPr>
          <w:b/>
        </w:rPr>
        <w:t>Difficoltà</w:t>
      </w:r>
      <w:r>
        <w:t>: media</w:t>
      </w:r>
    </w:p>
    <w:p w14:paraId="0D1FCBCD" w14:textId="77777777" w:rsidR="0081562F" w:rsidRDefault="0081562F" w:rsidP="0081562F">
      <w:pPr>
        <w:jc w:val="both"/>
      </w:pPr>
      <w:r w:rsidRPr="00C01553">
        <w:rPr>
          <w:b/>
        </w:rPr>
        <w:t>Durata</w:t>
      </w:r>
      <w:r>
        <w:t>: un'ora</w:t>
      </w:r>
    </w:p>
    <w:p w14:paraId="17DA410E" w14:textId="77777777" w:rsidR="0081562F" w:rsidRPr="00C01553" w:rsidRDefault="0081562F" w:rsidP="0081562F">
      <w:pPr>
        <w:jc w:val="both"/>
        <w:rPr>
          <w:b/>
        </w:rPr>
      </w:pPr>
      <w:r w:rsidRPr="00C01553">
        <w:rPr>
          <w:b/>
        </w:rPr>
        <w:t>Materiali</w:t>
      </w:r>
    </w:p>
    <w:p w14:paraId="2AFE77CD" w14:textId="77777777" w:rsidR="0081562F" w:rsidRDefault="0081562F" w:rsidP="0081562F">
      <w:pPr>
        <w:jc w:val="both"/>
      </w:pPr>
      <w:r>
        <w:t>‒ tubo rigido di cartone</w:t>
      </w:r>
    </w:p>
    <w:p w14:paraId="7F46B269" w14:textId="77777777" w:rsidR="0081562F" w:rsidRDefault="0081562F" w:rsidP="0081562F">
      <w:pPr>
        <w:jc w:val="both"/>
      </w:pPr>
      <w:r>
        <w:t xml:space="preserve">‒ tappi di sughero o di plastica di diametro sufficiente </w:t>
      </w:r>
    </w:p>
    <w:p w14:paraId="56375629" w14:textId="77777777" w:rsidR="0081562F" w:rsidRDefault="0081562F" w:rsidP="0081562F">
      <w:pPr>
        <w:jc w:val="both"/>
      </w:pPr>
      <w:r>
        <w:t xml:space="preserve">    a chiudere il tubo</w:t>
      </w:r>
    </w:p>
    <w:p w14:paraId="23F15204" w14:textId="77777777" w:rsidR="0081562F" w:rsidRDefault="0081562F" w:rsidP="0081562F">
      <w:pPr>
        <w:jc w:val="both"/>
      </w:pPr>
      <w:r>
        <w:t>‒ chiodi e martello</w:t>
      </w:r>
    </w:p>
    <w:p w14:paraId="7BE4253D" w14:textId="77777777" w:rsidR="0081562F" w:rsidRDefault="0081562F" w:rsidP="0081562F">
      <w:pPr>
        <w:jc w:val="both"/>
      </w:pPr>
      <w:r>
        <w:t>‒ oggetti rumorosi: sassolini, noccioli di ciliegie...</w:t>
      </w:r>
    </w:p>
    <w:p w14:paraId="7A75816E" w14:textId="77777777" w:rsidR="0081562F" w:rsidRDefault="0081562F" w:rsidP="0081562F">
      <w:pPr>
        <w:jc w:val="both"/>
      </w:pPr>
      <w:r>
        <w:t>‒ pennarelli</w:t>
      </w:r>
    </w:p>
    <w:p w14:paraId="08F344F0" w14:textId="77777777" w:rsidR="0081562F" w:rsidRDefault="0081562F" w:rsidP="0081562F">
      <w:pPr>
        <w:jc w:val="both"/>
      </w:pPr>
      <w:r>
        <w:t>‒ nastri colorati</w:t>
      </w:r>
    </w:p>
    <w:p w14:paraId="77A854EB" w14:textId="77777777" w:rsidR="0081562F" w:rsidRDefault="0081562F" w:rsidP="0081562F">
      <w:pPr>
        <w:jc w:val="both"/>
      </w:pPr>
      <w:r>
        <w:t xml:space="preserve">‒ colla vinilica </w:t>
      </w:r>
    </w:p>
    <w:p w14:paraId="0FCEC23F" w14:textId="77777777" w:rsidR="0081562F" w:rsidRDefault="0081562F" w:rsidP="0081562F">
      <w:pPr>
        <w:jc w:val="both"/>
      </w:pPr>
      <w:r>
        <w:t xml:space="preserve">   o colla a caldo</w:t>
      </w:r>
    </w:p>
    <w:p w14:paraId="09FE9C91" w14:textId="77777777" w:rsidR="0081562F" w:rsidRDefault="0081562F" w:rsidP="0081562F">
      <w:pPr>
        <w:jc w:val="both"/>
      </w:pPr>
      <w:r>
        <w:t>‒ forbici</w:t>
      </w:r>
    </w:p>
    <w:p w14:paraId="07C92A91" w14:textId="77777777" w:rsidR="0081562F" w:rsidRDefault="0081562F" w:rsidP="0081562F">
      <w:pPr>
        <w:jc w:val="both"/>
      </w:pPr>
      <w:r>
        <w:t>‒ seghetto</w:t>
      </w:r>
    </w:p>
    <w:p w14:paraId="4B729F84" w14:textId="77777777" w:rsidR="0081562F" w:rsidRDefault="0081562F" w:rsidP="0081562F">
      <w:pPr>
        <w:jc w:val="both"/>
      </w:pPr>
    </w:p>
    <w:p w14:paraId="075E768E" w14:textId="77777777" w:rsidR="0081562F" w:rsidRPr="00C01553" w:rsidRDefault="0081562F" w:rsidP="0081562F">
      <w:pPr>
        <w:jc w:val="both"/>
        <w:rPr>
          <w:b/>
        </w:rPr>
      </w:pPr>
      <w:r w:rsidRPr="00C01553">
        <w:rPr>
          <w:b/>
        </w:rPr>
        <w:t>Procedimento</w:t>
      </w:r>
    </w:p>
    <w:p w14:paraId="4DF6D2C4" w14:textId="77777777" w:rsidR="0081562F" w:rsidRDefault="0081562F" w:rsidP="0081562F">
      <w:pPr>
        <w:jc w:val="both"/>
      </w:pPr>
      <w:r>
        <w:t>Tagliate con il seghetto un tubo di 60/70 cm di lunghezza.</w:t>
      </w:r>
    </w:p>
    <w:p w14:paraId="1100975A" w14:textId="77777777" w:rsidR="0081562F" w:rsidRDefault="0081562F" w:rsidP="0081562F">
      <w:pPr>
        <w:jc w:val="both"/>
      </w:pPr>
      <w:r>
        <w:t>Disegnate a matita e longitudinalmente alcune righe.</w:t>
      </w:r>
    </w:p>
    <w:p w14:paraId="5EBB0B9E" w14:textId="77777777" w:rsidR="0081562F" w:rsidRDefault="0081562F" w:rsidP="0081562F">
      <w:pPr>
        <w:jc w:val="both"/>
      </w:pPr>
      <w:r>
        <w:t>Inserite i chiodi lungo una riga a 7/8 cm uno dall'altro.</w:t>
      </w:r>
    </w:p>
    <w:p w14:paraId="48B9A7E1" w14:textId="77777777" w:rsidR="0081562F" w:rsidRDefault="0081562F" w:rsidP="0081562F">
      <w:pPr>
        <w:jc w:val="both"/>
      </w:pPr>
      <w:r>
        <w:t>Sulle righe successive inserite altri chiodi in maniera alternata alla precedente e sempre con la stessa distanza. Incollate il tappo a un'estremità. Inserite gli oggetti rumorosi.</w:t>
      </w:r>
    </w:p>
    <w:p w14:paraId="156A49C5" w14:textId="77777777" w:rsidR="0081562F" w:rsidRDefault="0081562F" w:rsidP="0081562F">
      <w:pPr>
        <w:jc w:val="both"/>
      </w:pPr>
      <w:r>
        <w:t>Incollate l'altro tappo. Decorate con nastri colorati.</w:t>
      </w:r>
    </w:p>
    <w:p w14:paraId="299CB4AE" w14:textId="77777777" w:rsidR="0081562F" w:rsidRDefault="0081562F" w:rsidP="0081562F">
      <w:pPr>
        <w:jc w:val="both"/>
      </w:pPr>
    </w:p>
    <w:p w14:paraId="7BCC2DD5" w14:textId="77777777" w:rsidR="0081562F" w:rsidRPr="00C01553" w:rsidRDefault="0081562F" w:rsidP="0081562F">
      <w:pPr>
        <w:jc w:val="both"/>
        <w:rPr>
          <w:b/>
        </w:rPr>
      </w:pPr>
      <w:r w:rsidRPr="00C01553">
        <w:rPr>
          <w:b/>
        </w:rPr>
        <w:t>Suggerimenti</w:t>
      </w:r>
    </w:p>
    <w:p w14:paraId="63072E2D" w14:textId="77777777" w:rsidR="0081562F" w:rsidRDefault="0081562F" w:rsidP="0081562F">
      <w:pPr>
        <w:jc w:val="both"/>
      </w:pPr>
      <w:r>
        <w:t>Si possono utilizzare viti e cacciavite al posto di chiodi e martello.</w:t>
      </w:r>
    </w:p>
    <w:p w14:paraId="25836079" w14:textId="77777777" w:rsidR="0081562F" w:rsidRDefault="0081562F" w:rsidP="0081562F">
      <w:pPr>
        <w:jc w:val="both"/>
      </w:pPr>
      <w:r>
        <w:lastRenderedPageBreak/>
        <w:t>La lunghezza dei chiodi o viti non deve superare il diametro del tubo.</w:t>
      </w:r>
    </w:p>
    <w:p w14:paraId="3C18B98E" w14:textId="77777777" w:rsidR="0081562F" w:rsidRDefault="0081562F" w:rsidP="0081562F">
      <w:pPr>
        <w:jc w:val="both"/>
      </w:pPr>
      <w:r>
        <w:t>L'alternanza nell'inserire i chiodi o le viti serve a migliore l'effetto pioggia, così come l'utilizzo di oggetti rumorosi di peso e risonanza diversi.</w:t>
      </w:r>
    </w:p>
    <w:p w14:paraId="1B934DE3" w14:textId="77777777" w:rsidR="0081562F" w:rsidRDefault="0081562F" w:rsidP="0081562F">
      <w:pPr>
        <w:jc w:val="both"/>
      </w:pPr>
      <w:r>
        <w:t>I tubi di cartone si possono trovare gratuitamente presso i negozi in cui si vendono tessuti.</w:t>
      </w:r>
      <w:bookmarkStart w:id="0" w:name="_GoBack"/>
      <w:bookmarkEnd w:id="0"/>
    </w:p>
    <w:sectPr w:rsidR="00815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F7"/>
    <w:rsid w:val="00584616"/>
    <w:rsid w:val="006D2D00"/>
    <w:rsid w:val="0081562F"/>
    <w:rsid w:val="00D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A3B5"/>
  <w15:chartTrackingRefBased/>
  <w15:docId w15:val="{21F1AC9A-B373-4987-9FA4-1602C044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56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- Collegio Rotondi</dc:creator>
  <cp:keywords/>
  <dc:description/>
  <cp:lastModifiedBy>Roberto - Collegio Rotondi</cp:lastModifiedBy>
  <cp:revision>3</cp:revision>
  <dcterms:created xsi:type="dcterms:W3CDTF">2019-05-05T10:39:00Z</dcterms:created>
  <dcterms:modified xsi:type="dcterms:W3CDTF">2019-05-05T10:43:00Z</dcterms:modified>
</cp:coreProperties>
</file>